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3D" w:rsidRPr="00983E3D" w:rsidRDefault="00983E3D" w:rsidP="00983E3D">
      <w:pPr>
        <w:shd w:val="clear" w:color="auto" w:fill="FFFFFF"/>
        <w:spacing w:after="225"/>
        <w:jc w:val="left"/>
        <w:outlineLvl w:val="5"/>
        <w:rPr>
          <w:rFonts w:eastAsia="Times New Roman" w:cs="Arial"/>
          <w:b/>
          <w:bCs/>
          <w:sz w:val="29"/>
          <w:szCs w:val="29"/>
        </w:rPr>
      </w:pPr>
      <w:r w:rsidRPr="00983E3D">
        <w:rPr>
          <w:rFonts w:eastAsia="Times New Roman" w:cs="Arial"/>
          <w:b/>
          <w:bCs/>
          <w:sz w:val="29"/>
          <w:szCs w:val="29"/>
        </w:rPr>
        <w:t>LITERACY: Books and Story Telling</w:t>
      </w:r>
    </w:p>
    <w:tbl>
      <w:tblPr>
        <w:tblW w:w="123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0"/>
        <w:gridCol w:w="111"/>
        <w:gridCol w:w="8894"/>
      </w:tblGrid>
      <w:tr w:rsidR="00983E3D" w:rsidRPr="00983E3D" w:rsidTr="00983E3D">
        <w:trPr>
          <w:tblCellSpacing w:w="15" w:type="dxa"/>
        </w:trPr>
        <w:tc>
          <w:tcPr>
            <w:tcW w:w="3325" w:type="dxa"/>
            <w:hideMark/>
          </w:tcPr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Time Frame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1 class period that runs 90 minutes.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Group Size: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Individual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FFCC66"/>
            <w:hideMark/>
          </w:tcPr>
          <w:p w:rsidR="00983E3D" w:rsidRPr="00983E3D" w:rsidRDefault="00983E3D" w:rsidP="00983E3D">
            <w:pPr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</w:p>
        </w:tc>
        <w:tc>
          <w:tcPr>
            <w:tcW w:w="8849" w:type="dxa"/>
            <w:hideMark/>
          </w:tcPr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Summary</w:t>
            </w:r>
            <w:proofErr w:type="gramStart"/>
            <w:r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LITERACY and BOOKS are an important part of the early childhood curriculum. This lesson introduces literacy concepts. It also deals with STORY TELLING skills.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 xml:space="preserve">Main Curriculum Tie: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Early Childhood Education I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hyperlink r:id="rId5" w:anchor="6069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Standard 5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Students will develop and/or implement age appropriate curriculum for young children. </w:t>
            </w:r>
          </w:p>
          <w:p w:rsidR="00983E3D" w:rsidRPr="00983E3D" w:rsidRDefault="00983E3D" w:rsidP="00983E3D">
            <w:pPr>
              <w:spacing w:before="150" w:after="150" w:line="300" w:lineRule="atLeast"/>
              <w:jc w:val="left"/>
              <w:rPr>
                <w:rFonts w:eastAsia="Times New Roman" w:cs="Arial"/>
                <w:b/>
                <w:bCs/>
                <w:color w:val="333333"/>
                <w:sz w:val="21"/>
                <w:szCs w:val="21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  <w:szCs w:val="21"/>
              </w:rPr>
              <w:t>Career Connections:</w:t>
            </w:r>
          </w:p>
          <w:p w:rsidR="00983E3D" w:rsidRPr="00983E3D" w:rsidRDefault="00983E3D" w:rsidP="00983E3D">
            <w:pPr>
              <w:numPr>
                <w:ilvl w:val="0"/>
                <w:numId w:val="1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Early Childhoo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d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Education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Materials: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br/>
              <w:t>LCD Projector and Co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mputer,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three book; Interrupting Chicken, A Sick Day for Amos McGee and Dave the Potter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Intended Learning Outcomes: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Students will understand: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*Pre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-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reading influences on children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*Parts and types of children's books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*Story-telling techniques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Instructional Procedures</w:t>
            </w:r>
            <w:proofErr w:type="gramStart"/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Ask the students to think of their favorite children's book (as a child or now). Have a few students share this with the class and tell why the book is their favorite.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>
              <w:rPr>
                <w:rFonts w:eastAsia="Times New Roman" w:cs="Arial"/>
                <w:color w:val="333333"/>
                <w:sz w:val="18"/>
                <w:szCs w:val="18"/>
              </w:rPr>
              <w:t>Show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power point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 xml:space="preserve"> on literacy, books and storytelling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has the students take notes in their packets.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The rest of the class period the students will: 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Read two articles about reading and write a synopsis. There are several listed below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(y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ou may need to updat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e these articles after a while)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Read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the three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children's books and complete an evaluation for each. 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Choose one book and read it out loud, using good story telling techniques to another student. (Do this as a class the last 10 minutes of the period.)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  <w:t>Attachments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6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literacy_notes.pdf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The Student Guide for the Literacy Books and Storytelling PowerPoint 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7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article_synopsis.pdf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Worksheet for the Reading Article Synopsis (copy 3 or 4 times)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8" w:history="1">
              <w:proofErr w:type="gramStart"/>
              <w:r w:rsidRPr="00983E3D">
                <w:rPr>
                  <w:rFonts w:eastAsia="Times New Roman" w:cs="Arial"/>
                  <w:color w:val="591479"/>
                  <w:sz w:val="18"/>
                </w:rPr>
                <w:t>evaluation_child_books.pdf</w:t>
              </w:r>
              <w:proofErr w:type="gramEnd"/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Evaluations of Children's Books worksheet. (Copy 3 or 4 times.)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9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Literacy_Books_StoryTelling.ppt</w:t>
              </w:r>
            </w:hyperlink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0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Literacy_Books_StoryTelling_Powerpoint.pdf</w:t>
              </w:r>
            </w:hyperlink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  <w:t>Web Sites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1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Parents: Raise a Reader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2" w:tgtFrame="_blank" w:history="1">
              <w:proofErr w:type="spellStart"/>
              <w:r w:rsidRPr="00983E3D">
                <w:rPr>
                  <w:rFonts w:eastAsia="Times New Roman" w:cs="Arial"/>
                  <w:color w:val="591479"/>
                  <w:sz w:val="18"/>
                </w:rPr>
                <w:t>Raiseing</w:t>
              </w:r>
              <w:proofErr w:type="spellEnd"/>
              <w:r w:rsidRPr="00983E3D">
                <w:rPr>
                  <w:rFonts w:eastAsia="Times New Roman" w:cs="Arial"/>
                  <w:color w:val="591479"/>
                  <w:sz w:val="18"/>
                </w:rPr>
                <w:t xml:space="preserve"> Kinds Who Love to Learn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3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10 Ways to Make Reading Fun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4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What is Early Literacy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Excellent website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5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General </w:t>
            </w:r>
            <w:proofErr w:type="spellStart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Lliteracy</w:t>
            </w:r>
            <w:proofErr w:type="spell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Tips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6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Story Time Tips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7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Great Times to Read in child Care Settings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8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Ten Top Tips for Families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Good for Chart or Bulletin Board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9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Nurturing Literacy in Children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20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Executive Parent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Website that has many good articles.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Extensions</w:t>
            </w:r>
            <w:proofErr w:type="gramStart"/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EXTRA CREDIT: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Read additional articles on literacy.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Create original children's book. These would need to include: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Cover page - include author's name and illustrator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Story line and illustrations (clip art or original artwork).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Be at least 8 pages long.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Be creative and well done.</w:t>
            </w:r>
          </w:p>
          <w:p w:rsidR="00983E3D" w:rsidRPr="00983E3D" w:rsidRDefault="00983E3D" w:rsidP="00D4177F">
            <w:pPr>
              <w:spacing w:before="150" w:after="150" w:line="240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Assessment Plan: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*Written synopsis of the reading articles. *Evaluations of the various children's books.</w:t>
            </w:r>
          </w:p>
        </w:tc>
      </w:tr>
    </w:tbl>
    <w:p w:rsidR="00426D64" w:rsidRDefault="00426D64" w:rsidP="00983E3D">
      <w:pPr>
        <w:pStyle w:val="NoSpacing"/>
      </w:pPr>
    </w:p>
    <w:sectPr w:rsidR="00426D64" w:rsidSect="00983E3D">
      <w:pgSz w:w="15840" w:h="12240" w:orient="landscape"/>
      <w:pgMar w:top="576" w:right="432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38C"/>
    <w:multiLevelType w:val="multilevel"/>
    <w:tmpl w:val="2E1C5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5914F7"/>
    <w:multiLevelType w:val="multilevel"/>
    <w:tmpl w:val="1648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D3BAB"/>
    <w:multiLevelType w:val="multilevel"/>
    <w:tmpl w:val="F19E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90B66"/>
    <w:multiLevelType w:val="multilevel"/>
    <w:tmpl w:val="EBA6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9B3DE9"/>
    <w:multiLevelType w:val="multilevel"/>
    <w:tmpl w:val="B8A6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83E3D"/>
    <w:rsid w:val="00140963"/>
    <w:rsid w:val="0015032C"/>
    <w:rsid w:val="002140E7"/>
    <w:rsid w:val="002668BA"/>
    <w:rsid w:val="002B269D"/>
    <w:rsid w:val="0035797A"/>
    <w:rsid w:val="00426D64"/>
    <w:rsid w:val="0050169F"/>
    <w:rsid w:val="006624C2"/>
    <w:rsid w:val="00983E3D"/>
    <w:rsid w:val="00D4177F"/>
    <w:rsid w:val="00DD25CB"/>
    <w:rsid w:val="00EB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2C"/>
  </w:style>
  <w:style w:type="paragraph" w:styleId="Heading6">
    <w:name w:val="heading 6"/>
    <w:basedOn w:val="Normal"/>
    <w:link w:val="Heading6Char"/>
    <w:uiPriority w:val="9"/>
    <w:qFormat/>
    <w:rsid w:val="00983E3D"/>
    <w:pPr>
      <w:spacing w:before="150" w:after="225"/>
      <w:jc w:val="left"/>
      <w:outlineLvl w:val="5"/>
    </w:pPr>
    <w:rPr>
      <w:rFonts w:ascii="Times New Roman" w:eastAsia="Times New Roman" w:hAnsi="Times New Roman" w:cs="Times New Roman"/>
      <w:b/>
      <w:bCs/>
      <w:color w:val="346ABD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E3D"/>
  </w:style>
  <w:style w:type="character" w:customStyle="1" w:styleId="Heading6Char">
    <w:name w:val="Heading 6 Char"/>
    <w:basedOn w:val="DefaultParagraphFont"/>
    <w:link w:val="Heading6"/>
    <w:uiPriority w:val="9"/>
    <w:rsid w:val="00983E3D"/>
    <w:rPr>
      <w:rFonts w:ascii="Times New Roman" w:eastAsia="Times New Roman" w:hAnsi="Times New Roman" w:cs="Times New Roman"/>
      <w:b/>
      <w:bCs/>
      <w:color w:val="346ABD"/>
      <w:sz w:val="43"/>
      <w:szCs w:val="43"/>
    </w:rPr>
  </w:style>
  <w:style w:type="character" w:styleId="Hyperlink">
    <w:name w:val="Hyperlink"/>
    <w:basedOn w:val="DefaultParagraphFont"/>
    <w:uiPriority w:val="99"/>
    <w:semiHidden/>
    <w:unhideWhenUsed/>
    <w:rsid w:val="00983E3D"/>
    <w:rPr>
      <w:strike w:val="0"/>
      <w:dstrike w:val="0"/>
      <w:color w:val="591479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983E3D"/>
    <w:pPr>
      <w:spacing w:before="150" w:after="150" w:line="240" w:lineRule="atLeast"/>
      <w:jc w:val="left"/>
    </w:pPr>
    <w:rPr>
      <w:rFonts w:eastAsia="Times New Roman" w:cs="Arial"/>
    </w:rPr>
  </w:style>
  <w:style w:type="paragraph" w:customStyle="1" w:styleId="big-bold">
    <w:name w:val="big-bold"/>
    <w:basedOn w:val="Normal"/>
    <w:rsid w:val="00983E3D"/>
    <w:pPr>
      <w:spacing w:before="150" w:after="150" w:line="300" w:lineRule="atLeast"/>
      <w:jc w:val="left"/>
    </w:pPr>
    <w:rPr>
      <w:rFonts w:eastAsia="Times New Roman" w:cs="Arial"/>
      <w:b/>
      <w:bCs/>
      <w:sz w:val="21"/>
      <w:szCs w:val="21"/>
    </w:rPr>
  </w:style>
  <w:style w:type="paragraph" w:customStyle="1" w:styleId="bold">
    <w:name w:val="bold"/>
    <w:basedOn w:val="Normal"/>
    <w:rsid w:val="00983E3D"/>
    <w:pPr>
      <w:spacing w:before="150" w:after="150" w:line="240" w:lineRule="atLeast"/>
      <w:jc w:val="left"/>
    </w:pPr>
    <w:rPr>
      <w:rFonts w:eastAsia="Times New Roman" w:cs="Arial"/>
      <w:b/>
      <w:bCs/>
      <w:sz w:val="18"/>
      <w:szCs w:val="18"/>
    </w:rPr>
  </w:style>
  <w:style w:type="character" w:customStyle="1" w:styleId="big-bold1">
    <w:name w:val="big-bold1"/>
    <w:basedOn w:val="DefaultParagraphFont"/>
    <w:rsid w:val="00983E3D"/>
    <w:rPr>
      <w:rFonts w:ascii="Arial" w:hAnsi="Arial" w:cs="Arial" w:hint="default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57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5107">
                  <w:blockQuote w:val="1"/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17793">
                  <w:blockQuote w:val="1"/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n.org/Lessonplan/downloadFile.cgi?file=5655-6-6131-evaluation_child_books.pdf&amp;filename=evaluation_child_books.pdf" TargetMode="External"/><Relationship Id="rId13" Type="http://schemas.openxmlformats.org/officeDocument/2006/relationships/hyperlink" Target="http://www.parents.com/articles/ages_and_stages/3186.jsp" TargetMode="External"/><Relationship Id="rId18" Type="http://schemas.openxmlformats.org/officeDocument/2006/relationships/hyperlink" Target="http://www.tased.edu.au/tasonline/young/ten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uen.org/Lessonplan/downloadFile.cgi?file=5655-6-6130-article_synopsis.pdf&amp;filename=article_synopsis.pdf" TargetMode="External"/><Relationship Id="rId12" Type="http://schemas.openxmlformats.org/officeDocument/2006/relationships/hyperlink" Target="http://www.parents.com/articles/ages_and_stages/3296.jsp" TargetMode="External"/><Relationship Id="rId17" Type="http://schemas.openxmlformats.org/officeDocument/2006/relationships/hyperlink" Target="http://www.child2000.org/Lt-tipsg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ild2000.org/Lt-tipsc.htm" TargetMode="External"/><Relationship Id="rId20" Type="http://schemas.openxmlformats.org/officeDocument/2006/relationships/hyperlink" Target="http://www.executiveparent.com/cgi-bin/SoftCart.exe/reading/rdg_index1.html?E+scstor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en.org/Lessonplan/downloadFile.cgi?file=5655-6-6128-literacy_notes.pdf&amp;filename=literacy_notes.pdf" TargetMode="External"/><Relationship Id="rId11" Type="http://schemas.openxmlformats.org/officeDocument/2006/relationships/hyperlink" Target="http://www.parents.com/articles/ages_and_stages/3306.jsp" TargetMode="External"/><Relationship Id="rId5" Type="http://schemas.openxmlformats.org/officeDocument/2006/relationships/hyperlink" Target="http://www.uen.org/core/core.do?courseNum=200201" TargetMode="External"/><Relationship Id="rId15" Type="http://schemas.openxmlformats.org/officeDocument/2006/relationships/hyperlink" Target="http://child2000.org/Lt-tipsa.htm" TargetMode="External"/><Relationship Id="rId10" Type="http://schemas.openxmlformats.org/officeDocument/2006/relationships/hyperlink" Target="http://www.uen.org/Lessonplan/downloadFile.cgi?file=5655-6-9591-Literacy_Books_StoryTelling_Powerpoint.pdf&amp;filename=Literacy_Books_StoryTelling_Powerpoint.pdf" TargetMode="External"/><Relationship Id="rId19" Type="http://schemas.openxmlformats.org/officeDocument/2006/relationships/hyperlink" Target="http://www.executiveparent.com/cgi-bin/SoftCart.exe/preschool/article1058.html?L+scstore+gtwk6874ff46c046+10605708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en.org/Lessonplan/downloadFile.cgi?file=5655-6-7883-Literacy_Books_StoryTelling.ppt&amp;filename=Literacy_Books_StoryTelling.ppt" TargetMode="External"/><Relationship Id="rId14" Type="http://schemas.openxmlformats.org/officeDocument/2006/relationships/hyperlink" Target="http://www.zerotothree.org/brainwonders/EarlyLiteracy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2</cp:revision>
  <dcterms:created xsi:type="dcterms:W3CDTF">2012-03-17T14:23:00Z</dcterms:created>
  <dcterms:modified xsi:type="dcterms:W3CDTF">2012-03-17T14:23:00Z</dcterms:modified>
</cp:coreProperties>
</file>